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CA" w:rsidRDefault="00EB31CA" w:rsidP="00EB31CA">
      <w:pPr>
        <w:jc w:val="both"/>
      </w:pPr>
      <w:r>
        <w:t>Prečítal som si článok v inzercii v rámci portálu denníka Sme o zvolebnievaní sa v slovenskej hádzanej. Chcem sa poďakovať za veľkú pomoc autorovi článku pri mojom snažení sa o post Prezidenta SZH.</w:t>
      </w:r>
      <w:r w:rsidR="00E37669">
        <w:t xml:space="preserve"> Veľmi si vážim, že môj web zaujíma aj Tatran Prešov.</w:t>
      </w:r>
    </w:p>
    <w:p w:rsidR="00EB31CA" w:rsidRDefault="00EB31CA" w:rsidP="00EB31CA">
      <w:pPr>
        <w:jc w:val="both"/>
      </w:pPr>
      <w:r w:rsidRPr="00A7468F">
        <w:rPr>
          <w:b/>
        </w:rPr>
        <w:t>Takže postupne :</w:t>
      </w:r>
      <w:r w:rsidR="00A7468F">
        <w:t xml:space="preserve">   </w:t>
      </w:r>
      <w:r>
        <w:t>Tatran Prešov je v súčasnosti jedinou medzinárodnou značkou v slovenskom hádzanárskom hnutí. Neodškriepiteľne! Koho zásluhou je asi zbytočné zdôrazňovať. Súčasný šport je o takýchto ľuďoch a je ich málo</w:t>
      </w:r>
      <w:r w:rsidR="00B82234">
        <w:t>. B</w:t>
      </w:r>
      <w:r>
        <w:t>ez peňazí a podmienok sa úspech nedá dosiahnuť</w:t>
      </w:r>
      <w:r w:rsidR="00B82234">
        <w:t xml:space="preserve"> a po zavedení súčasného znenia Zákona o športe to bude hlavne o podobných majiteľoch.</w:t>
      </w:r>
    </w:p>
    <w:p w:rsidR="00EB31CA" w:rsidRDefault="00EB31CA" w:rsidP="00EB31CA">
      <w:pPr>
        <w:jc w:val="both"/>
      </w:pPr>
      <w:r>
        <w:t>Zároveň sa ale zamyslime, koho Tatran Prešov potrebuje z hľadiska slovenskej hádzanej. Nikoho! A SZH už vôbec nie. Absolútne ho nezaujíma, čo sa na zväze deje, lebo ten a všetky kluby okolo mu odsúhlasia všetko o čo požiada</w:t>
      </w:r>
      <w:r w:rsidR="00367398">
        <w:t xml:space="preserve">, nezaregistruje ani to, že mu odstupné za hráča zaslané na </w:t>
      </w:r>
      <w:r w:rsidR="00542831">
        <w:t xml:space="preserve">účet </w:t>
      </w:r>
      <w:r w:rsidR="00367398">
        <w:t xml:space="preserve">SZH poukáže až po upozornení od redaktora denníka Šport, že či mu prídu zábezpeky </w:t>
      </w:r>
      <w:r w:rsidR="00CD1277">
        <w:t>z</w:t>
      </w:r>
      <w:r w:rsidR="00367398">
        <w:t>a poháre, či dostane odmenu za víťazstvá v Slovenskom a československom pohári...</w:t>
      </w:r>
    </w:p>
    <w:p w:rsidR="00367398" w:rsidRDefault="00367398" w:rsidP="00EB31CA">
      <w:pPr>
        <w:jc w:val="both"/>
      </w:pPr>
      <w:r>
        <w:t>Prečo je to tak? Tatran Prešov vďaka svojmu mecenášovi, ktorý je bez akýchkoľvek výhrad veľmi šikovný podnikateľ s veľkým majetkom, nemá problém zabudnúť na tieto, pre iné kluby dôležité, malé sumy.</w:t>
      </w:r>
    </w:p>
    <w:p w:rsidR="00367398" w:rsidRDefault="00367398" w:rsidP="00EB31CA">
      <w:pPr>
        <w:jc w:val="both"/>
      </w:pPr>
      <w:r>
        <w:t>Tatran Prešov za 17 rokov získal veľa titulov nie len v kategórii mužov, ale aj v staršom a mladšom doraste a žiackych kategóriách. Veľmi dobrá práca s mládežo</w:t>
      </w:r>
      <w:r w:rsidR="0040568D">
        <w:t>u</w:t>
      </w:r>
      <w:r>
        <w:t xml:space="preserve">, tréneri, </w:t>
      </w:r>
      <w:r w:rsidR="0040568D">
        <w:t>väčšinou</w:t>
      </w:r>
      <w:r>
        <w:t xml:space="preserve"> bývalí hádzanári s ukončenou pedagogickou fakultou prepojení na prešovské školy</w:t>
      </w:r>
      <w:r w:rsidR="0040568D">
        <w:t xml:space="preserve">. Z hľadiska hádzanárskeho hnutia vynikajúca práca. Otázka znie </w:t>
      </w:r>
      <w:r w:rsidR="00410465">
        <w:t>,</w:t>
      </w:r>
      <w:r w:rsidR="0040568D">
        <w:t>kto z tohto obrovského množstva talentov tvrdí muziku v nejakom klube, hráva ťažké zápasy a reprezentuje? Lukáš Urban! Kde sú ostatní? Prečo niekde nehrajú? Prečo sa nevyvíjajú? Prečo keď odmietnu podpísať dlhoročné zmluvy a chcú prestúpiť do iných klubov je to prakticky nemožné? Prečo nemôžu hosťovať a hrať aby sa zlepšovali a po čase sa vrátili späť do svojho klubu, ktor</w:t>
      </w:r>
      <w:r w:rsidR="00542831">
        <w:t>ý</w:t>
      </w:r>
      <w:r w:rsidR="0040568D">
        <w:t xml:space="preserve"> </w:t>
      </w:r>
      <w:r w:rsidR="00410465">
        <w:t>ich</w:t>
      </w:r>
      <w:r w:rsidR="0040568D">
        <w:t xml:space="preserve"> vychoval</w:t>
      </w:r>
      <w:r w:rsidR="00A177C4">
        <w:t>?</w:t>
      </w:r>
    </w:p>
    <w:p w:rsidR="0040568D" w:rsidRDefault="0040568D" w:rsidP="00EB31CA">
      <w:pPr>
        <w:jc w:val="both"/>
      </w:pPr>
      <w:r>
        <w:t xml:space="preserve">Asi jednoduchá odpoveď. Lebo sú hájené len záujmy </w:t>
      </w:r>
      <w:proofErr w:type="spellStart"/>
      <w:r>
        <w:t>Tatrana</w:t>
      </w:r>
      <w:proofErr w:type="spellEnd"/>
      <w:r>
        <w:t xml:space="preserve"> Prešov! Celá slovenská hádzaná </w:t>
      </w:r>
      <w:r w:rsidR="00A177C4">
        <w:t xml:space="preserve">aj so Slovenským hádzanárskym zväzom </w:t>
      </w:r>
      <w:r>
        <w:t>Tatran Prešov zaujíma len z hľadiska možnosti</w:t>
      </w:r>
      <w:r w:rsidR="00A177C4">
        <w:t xml:space="preserve"> hrať poháre a SEHA ligu! </w:t>
      </w:r>
      <w:r w:rsidR="00CD1277">
        <w:t>Potrebuje ústretovosť v termínoch a v ústupkoch zmysle – My sme Tatran Prešov a ostatní budete robiť tak ako chceme my.</w:t>
      </w:r>
    </w:p>
    <w:p w:rsidR="00A177C4" w:rsidRDefault="00A177C4" w:rsidP="00EB31CA">
      <w:pPr>
        <w:jc w:val="both"/>
      </w:pPr>
      <w:r>
        <w:t>Máme veľa spoločných známych</w:t>
      </w:r>
      <w:r w:rsidR="00B82234">
        <w:t xml:space="preserve"> takže často s nimi preberáme rôzne témy</w:t>
      </w:r>
      <w:r>
        <w:t xml:space="preserve">. Ide to akosi s históriou, lebo </w:t>
      </w:r>
      <w:r w:rsidR="00B82234">
        <w:t>časť môjho života</w:t>
      </w:r>
      <w:r>
        <w:t xml:space="preserve"> a </w:t>
      </w:r>
      <w:proofErr w:type="spellStart"/>
      <w:r>
        <w:t>Tatrana</w:t>
      </w:r>
      <w:proofErr w:type="spellEnd"/>
      <w:r>
        <w:t xml:space="preserve"> Prešov boli niekoľko rokov previazané. Je všeobecne známe (a môžeme to </w:t>
      </w:r>
      <w:r w:rsidR="00410465">
        <w:t xml:space="preserve">aj </w:t>
      </w:r>
      <w:r>
        <w:t xml:space="preserve">konfrontovať), že Tatran Prešov má Jara </w:t>
      </w:r>
      <w:proofErr w:type="spellStart"/>
      <w:r>
        <w:t>Holešu</w:t>
      </w:r>
      <w:proofErr w:type="spellEnd"/>
      <w:r>
        <w:t xml:space="preserve"> a pána </w:t>
      </w:r>
      <w:proofErr w:type="spellStart"/>
      <w:r>
        <w:t>Kelecsenyiho</w:t>
      </w:r>
      <w:proofErr w:type="spellEnd"/>
      <w:r>
        <w:t xml:space="preserve"> v zuboch. Že o RCH si myslí, že je to hol</w:t>
      </w:r>
      <w:r w:rsidR="006C435D">
        <w:t>ý</w:t>
      </w:r>
      <w:r>
        <w:t xml:space="preserve"> bezvýznamní nezmysel a má svoj názor aj na fungovanie celého zväzu.  Zrazu obrovská zmena, asi z lásky ku mne, všetko je v poriadku, výborná práca, rozvoj, prosperita...Nikdy som netvrdil, že sa neurobilo nič. </w:t>
      </w:r>
      <w:r w:rsidR="00542831">
        <w:t>Ale u</w:t>
      </w:r>
      <w:r>
        <w:t>robilo sa málo</w:t>
      </w:r>
      <w:r w:rsidR="00542831">
        <w:t xml:space="preserve"> a pritom štátny ročný príspevok z Ministerstva školstva  od roku 2011 </w:t>
      </w:r>
      <w:r w:rsidR="00A7468F">
        <w:t xml:space="preserve">do roku 2018 </w:t>
      </w:r>
      <w:r w:rsidR="00542831">
        <w:t xml:space="preserve">vzrástol </w:t>
      </w:r>
      <w:r w:rsidR="00A7468F">
        <w:t>z cca.700 000.-Eur na cca.1 400 000.-Eur</w:t>
      </w:r>
      <w:r>
        <w:t>!</w:t>
      </w:r>
      <w:r w:rsidR="00B82234">
        <w:t xml:space="preserve"> a k tomu dotácie pre RCH a hádzanárske haly.</w:t>
      </w:r>
      <w:r>
        <w:t xml:space="preserve"> </w:t>
      </w:r>
      <w:r w:rsidR="00A7468F">
        <w:t>Ako to pocítili kluby, reprezentačné výbery...</w:t>
      </w:r>
      <w:r>
        <w:t>A to, že vznikajú aj iné otázky</w:t>
      </w:r>
      <w:r w:rsidR="00E37669">
        <w:t xml:space="preserve"> neštandardného riadenia slovenskej hádzanej si nechám v rezerve.</w:t>
      </w:r>
    </w:p>
    <w:p w:rsidR="00B82234" w:rsidRDefault="00E37669" w:rsidP="00EB31CA">
      <w:pPr>
        <w:jc w:val="both"/>
      </w:pPr>
      <w:r>
        <w:t xml:space="preserve">K bodom uvedeným v článku </w:t>
      </w:r>
      <w:r w:rsidR="00B82234">
        <w:t>:</w:t>
      </w:r>
    </w:p>
    <w:p w:rsidR="00B82234" w:rsidRDefault="00B82234" w:rsidP="00EB31CA">
      <w:pPr>
        <w:jc w:val="both"/>
      </w:pPr>
    </w:p>
    <w:p w:rsidR="00E37669" w:rsidRPr="00AB06A1" w:rsidRDefault="00E37669" w:rsidP="00E37669">
      <w:pPr>
        <w:pStyle w:val="Odsekzoznamu"/>
        <w:numPr>
          <w:ilvl w:val="0"/>
          <w:numId w:val="1"/>
        </w:numPr>
        <w:jc w:val="both"/>
        <w:rPr>
          <w:b/>
        </w:rPr>
      </w:pPr>
      <w:r w:rsidRPr="00AB06A1">
        <w:rPr>
          <w:b/>
        </w:rPr>
        <w:t>REKLAMNÍ PARTNERI</w:t>
      </w:r>
    </w:p>
    <w:p w:rsidR="00E7123F" w:rsidRDefault="00E37669" w:rsidP="00B82234">
      <w:pPr>
        <w:pStyle w:val="Odsekzoznamu"/>
        <w:jc w:val="both"/>
      </w:pPr>
      <w:r>
        <w:t xml:space="preserve">Perfektné. </w:t>
      </w:r>
      <w:r w:rsidR="00542831">
        <w:t>J</w:t>
      </w:r>
      <w:r>
        <w:t xml:space="preserve">e to v náplni práce a dokonca povinnosťou slovenského zväzu zháňať takýchto partnerov. Nie je síce štandardné, že sa zahmlieva výška </w:t>
      </w:r>
      <w:r w:rsidR="00AB06A1">
        <w:t xml:space="preserve">plnenia a znenia </w:t>
      </w:r>
      <w:r>
        <w:t>týchto zmlúv, čo z toho dostanú rozhodcovia</w:t>
      </w:r>
      <w:r w:rsidR="00AB06A1">
        <w:t xml:space="preserve">, </w:t>
      </w:r>
      <w:r>
        <w:t>čo kluby</w:t>
      </w:r>
      <w:r w:rsidR="00AB06A1">
        <w:t xml:space="preserve">, čo sa kde použije, </w:t>
      </w:r>
      <w:r>
        <w:t xml:space="preserve"> </w:t>
      </w:r>
      <w:r w:rsidR="006C435D">
        <w:t>mal by to byť</w:t>
      </w:r>
      <w:r>
        <w:t xml:space="preserve"> prínos.</w:t>
      </w:r>
    </w:p>
    <w:p w:rsidR="00A7468F" w:rsidRPr="00A7468F" w:rsidRDefault="00A7468F" w:rsidP="00A7468F">
      <w:pPr>
        <w:jc w:val="both"/>
        <w:rPr>
          <w:b/>
        </w:rPr>
      </w:pPr>
    </w:p>
    <w:p w:rsidR="00E7123F" w:rsidRDefault="00AB06A1" w:rsidP="00E7123F">
      <w:pPr>
        <w:pStyle w:val="Odsekzoznamu"/>
        <w:numPr>
          <w:ilvl w:val="0"/>
          <w:numId w:val="1"/>
        </w:numPr>
        <w:jc w:val="both"/>
        <w:rPr>
          <w:b/>
        </w:rPr>
      </w:pPr>
      <w:r w:rsidRPr="00AB06A1">
        <w:rPr>
          <w:b/>
        </w:rPr>
        <w:t>TELEVÍZIA 213</w:t>
      </w:r>
    </w:p>
    <w:p w:rsidR="00AB06A1" w:rsidRPr="00E7123F" w:rsidRDefault="00AB06A1" w:rsidP="00E7123F">
      <w:pPr>
        <w:pStyle w:val="Odsekzoznamu"/>
        <w:jc w:val="both"/>
        <w:rPr>
          <w:b/>
        </w:rPr>
      </w:pPr>
      <w:r w:rsidRPr="00AB06A1">
        <w:t>Pre propagáciu hádzanej výborné. Ale tak</w:t>
      </w:r>
      <w:r>
        <w:t xml:space="preserve">ý zmätok v termínoch, ktorí vznikol pri organizácii zápasov a výber súperov – otras. Každý klub a tréneri si nemohli urobiť mesačný plán, lebo stále bola nejaká zmena. </w:t>
      </w:r>
      <w:r w:rsidR="00410465">
        <w:t xml:space="preserve">A divákov bolo menej a menej. </w:t>
      </w:r>
      <w:r>
        <w:t>A tak to aj s 213 dopadlo...</w:t>
      </w:r>
    </w:p>
    <w:p w:rsidR="001D1910" w:rsidRPr="001D1910" w:rsidRDefault="001D1910" w:rsidP="00AB06A1">
      <w:pPr>
        <w:pStyle w:val="Odsekzoznamu"/>
        <w:numPr>
          <w:ilvl w:val="0"/>
          <w:numId w:val="1"/>
        </w:numPr>
        <w:jc w:val="both"/>
        <w:rPr>
          <w:b/>
        </w:rPr>
      </w:pPr>
      <w:r w:rsidRPr="001D1910">
        <w:rPr>
          <w:b/>
        </w:rPr>
        <w:t>RCH</w:t>
      </w:r>
    </w:p>
    <w:p w:rsidR="00AB06A1" w:rsidRDefault="00AB06A1" w:rsidP="001D1910">
      <w:pPr>
        <w:pStyle w:val="Odsekzoznamu"/>
        <w:jc w:val="both"/>
      </w:pPr>
      <w:r>
        <w:t>Dodnes neviem, čo RCH je!</w:t>
      </w:r>
      <w:r w:rsidR="00410465">
        <w:t xml:space="preserve"> Prisvojujeme si niečo čo v Čechách úspešne funguje už niekoľko rokov, ale na úplne iných základoch a postupoch. Ako šéftréner HC </w:t>
      </w:r>
      <w:proofErr w:type="spellStart"/>
      <w:r w:rsidR="00410465">
        <w:t>Sporta</w:t>
      </w:r>
      <w:proofErr w:type="spellEnd"/>
      <w:r w:rsidR="00410465">
        <w:t xml:space="preserve"> Hlohovec</w:t>
      </w:r>
      <w:r w:rsidR="00CA2A24">
        <w:t xml:space="preserve"> nemám pocit , že nám vznik RCH </w:t>
      </w:r>
      <w:r w:rsidR="00542831">
        <w:t xml:space="preserve">nejakým spôsobom </w:t>
      </w:r>
      <w:r w:rsidR="00CA2A24">
        <w:t xml:space="preserve">pomohol. </w:t>
      </w:r>
      <w:r w:rsidR="00542831">
        <w:t xml:space="preserve">Máme tiež nárast, ale </w:t>
      </w:r>
      <w:r w:rsidR="006C435D">
        <w:t xml:space="preserve">na základe </w:t>
      </w:r>
      <w:r w:rsidR="00542831">
        <w:t>naš</w:t>
      </w:r>
      <w:r w:rsidR="006C435D">
        <w:t>ej</w:t>
      </w:r>
      <w:r w:rsidR="00542831">
        <w:t xml:space="preserve"> </w:t>
      </w:r>
      <w:r w:rsidR="006C435D">
        <w:t>aktivity,</w:t>
      </w:r>
      <w:r w:rsidR="00542831">
        <w:t xml:space="preserve"> nie pomocou RCH. </w:t>
      </w:r>
      <w:r w:rsidR="00CA2A24">
        <w:t xml:space="preserve">Urobilo sa pár talent tréningov (jedno v Topoľčanoch bolo výborné) a čo ďalej. 200 detí pribudlo v Prešove. Koľko ich pribudlo v Banskobystrickom kraji? Ako im RCH pomohlo? </w:t>
      </w:r>
      <w:r w:rsidR="00542831">
        <w:t xml:space="preserve">A v iných menších kluboch. V Košiciach, Revúcej, ktorá zanikla? </w:t>
      </w:r>
      <w:r w:rsidR="00CA2A24">
        <w:t>Rozdalo sa niekoľko hádzanárskych brán a l</w:t>
      </w:r>
      <w:r w:rsidR="00A7468F">
        <w:t>ôpt</w:t>
      </w:r>
      <w:r w:rsidR="00CA2A24">
        <w:t xml:space="preserve"> a čo? Platia sa učitelia na školách , ktorí robia čo? Platia sa tréneri na základe zmlúv-</w:t>
      </w:r>
      <w:r w:rsidR="00542831">
        <w:t>boli uzavreté v tom istom čase so všetkými trénermi</w:t>
      </w:r>
      <w:r w:rsidR="00CA2A24">
        <w:t>?</w:t>
      </w:r>
      <w:r w:rsidR="00542831">
        <w:t xml:space="preserve"> Proklamuje sa nárast základne za dva roky o 1200 detí. Kde sú?</w:t>
      </w:r>
    </w:p>
    <w:p w:rsidR="001D1910" w:rsidRDefault="001D1910" w:rsidP="001D1910">
      <w:pPr>
        <w:pStyle w:val="Odsekzoznamu"/>
        <w:jc w:val="both"/>
      </w:pPr>
    </w:p>
    <w:p w:rsidR="001D1910" w:rsidRPr="001D1910" w:rsidRDefault="001D1910" w:rsidP="001D1910">
      <w:pPr>
        <w:pStyle w:val="Odsekzoznamu"/>
        <w:numPr>
          <w:ilvl w:val="0"/>
          <w:numId w:val="1"/>
        </w:numPr>
        <w:jc w:val="both"/>
        <w:rPr>
          <w:b/>
        </w:rPr>
      </w:pPr>
      <w:r w:rsidRPr="001D1910">
        <w:rPr>
          <w:b/>
        </w:rPr>
        <w:t>INTERNETOVÉ PRENOSY</w:t>
      </w:r>
    </w:p>
    <w:p w:rsidR="00AB06A1" w:rsidRDefault="00AB06A1" w:rsidP="001D1910">
      <w:pPr>
        <w:pStyle w:val="Odsekzoznamu"/>
        <w:jc w:val="both"/>
      </w:pPr>
      <w:r>
        <w:t>S</w:t>
      </w:r>
      <w:r w:rsidR="00E7123F">
        <w:t>WAN</w:t>
      </w:r>
      <w:r>
        <w:t xml:space="preserve"> internet výborné. Mne ako trénerovi HC </w:t>
      </w:r>
      <w:proofErr w:type="spellStart"/>
      <w:r>
        <w:t>Sporta</w:t>
      </w:r>
      <w:proofErr w:type="spellEnd"/>
      <w:r>
        <w:t xml:space="preserve"> Hlohovec to veľmi</w:t>
      </w:r>
      <w:r w:rsidR="001D1910">
        <w:t xml:space="preserve"> pomohlo, že som nemusel obvolať celé Slovensko kvôli nejakému zápasu na prípravu.</w:t>
      </w:r>
    </w:p>
    <w:p w:rsidR="00E7123F" w:rsidRDefault="00E7123F" w:rsidP="001D1910">
      <w:pPr>
        <w:pStyle w:val="Odsekzoznamu"/>
        <w:jc w:val="both"/>
      </w:pPr>
    </w:p>
    <w:p w:rsidR="001D1910" w:rsidRPr="001D1910" w:rsidRDefault="001D1910" w:rsidP="00AB06A1">
      <w:pPr>
        <w:pStyle w:val="Odsekzoznamu"/>
        <w:numPr>
          <w:ilvl w:val="0"/>
          <w:numId w:val="1"/>
        </w:numPr>
        <w:jc w:val="both"/>
        <w:rPr>
          <w:b/>
        </w:rPr>
      </w:pPr>
      <w:r w:rsidRPr="001D1910">
        <w:rPr>
          <w:b/>
        </w:rPr>
        <w:t>ONLINE ZÁPASY DORASTOV</w:t>
      </w:r>
    </w:p>
    <w:p w:rsidR="001D1910" w:rsidRDefault="001D1910" w:rsidP="001D1910">
      <w:pPr>
        <w:pStyle w:val="Odsekzoznamu"/>
        <w:jc w:val="both"/>
      </w:pPr>
      <w:r>
        <w:t>To isté platí. Výborné!</w:t>
      </w:r>
    </w:p>
    <w:p w:rsidR="00E7123F" w:rsidRDefault="00E7123F" w:rsidP="001D1910">
      <w:pPr>
        <w:pStyle w:val="Odsekzoznamu"/>
        <w:jc w:val="both"/>
      </w:pPr>
    </w:p>
    <w:p w:rsidR="001D1910" w:rsidRPr="001D1910" w:rsidRDefault="001D1910" w:rsidP="001D1910">
      <w:pPr>
        <w:pStyle w:val="Odsekzoznamu"/>
        <w:numPr>
          <w:ilvl w:val="0"/>
          <w:numId w:val="1"/>
        </w:numPr>
        <w:jc w:val="both"/>
        <w:rPr>
          <w:b/>
        </w:rPr>
      </w:pPr>
      <w:r w:rsidRPr="001D1910">
        <w:rPr>
          <w:b/>
        </w:rPr>
        <w:t>RENAULT</w:t>
      </w:r>
    </w:p>
    <w:p w:rsidR="001D1910" w:rsidRDefault="001D1910" w:rsidP="001D1910">
      <w:pPr>
        <w:pStyle w:val="Odsekzoznamu"/>
        <w:jc w:val="both"/>
      </w:pPr>
      <w:r>
        <w:t>K tomu sa ťažko vyjadruje. Chcel by som vidieť zmluvu a potom sa vyjadrím. Niekde nemajú v kluboch základné vybavenie na hádzanú, ale máme autá.</w:t>
      </w:r>
    </w:p>
    <w:p w:rsidR="001D1910" w:rsidRPr="001D1910" w:rsidRDefault="001D1910" w:rsidP="001D1910">
      <w:pPr>
        <w:pStyle w:val="Odsekzoznamu"/>
        <w:numPr>
          <w:ilvl w:val="0"/>
          <w:numId w:val="1"/>
        </w:numPr>
        <w:jc w:val="both"/>
        <w:rPr>
          <w:b/>
        </w:rPr>
      </w:pPr>
      <w:r w:rsidRPr="001D1910">
        <w:rPr>
          <w:b/>
        </w:rPr>
        <w:t>ZAHRANIČNÝ TRÉNERI</w:t>
      </w:r>
    </w:p>
    <w:p w:rsidR="001D1910" w:rsidRDefault="001D1910" w:rsidP="001D1910">
      <w:pPr>
        <w:pStyle w:val="Odsekzoznamu"/>
        <w:jc w:val="both"/>
      </w:pPr>
      <w:r>
        <w:t xml:space="preserve">V tomto bode sa len potvrdzuje neznalosť autora článku, o čom to všetko je. V súčasnom stave našej základne, v kadetoch, v kadetkách, v junioroch, juniorkách, v mužoch, ženách môžeme angažovať </w:t>
      </w:r>
      <w:proofErr w:type="spellStart"/>
      <w:r>
        <w:t>Dagura</w:t>
      </w:r>
      <w:proofErr w:type="spellEnd"/>
      <w:r>
        <w:t xml:space="preserve"> </w:t>
      </w:r>
      <w:proofErr w:type="spellStart"/>
      <w:r>
        <w:t>Sigurssona</w:t>
      </w:r>
      <w:proofErr w:type="spellEnd"/>
      <w:r>
        <w:t xml:space="preserve">, </w:t>
      </w:r>
      <w:proofErr w:type="spellStart"/>
      <w:r>
        <w:t>Alfreda</w:t>
      </w:r>
      <w:proofErr w:type="spellEnd"/>
      <w:r>
        <w:t xml:space="preserve"> </w:t>
      </w:r>
      <w:proofErr w:type="spellStart"/>
      <w:r>
        <w:t>Gislassona</w:t>
      </w:r>
      <w:proofErr w:type="spellEnd"/>
      <w:r>
        <w:t xml:space="preserve">  a ja neviem koho a</w:t>
      </w:r>
      <w:r w:rsidR="00E7123F">
        <w:t xml:space="preserve"> </w:t>
      </w:r>
      <w:r>
        <w:t>nepomôže nám</w:t>
      </w:r>
      <w:r w:rsidR="00E7123F">
        <w:t xml:space="preserve"> to</w:t>
      </w:r>
      <w:r>
        <w:t xml:space="preserve">, lebo nie je koho trénovať. </w:t>
      </w:r>
      <w:r w:rsidR="00E7123F">
        <w:t>Tvrdím, že sa nájde ešte stále veľa talentov, ale na ich rozvoj nám nepomôže angažovať zahraničie, ktoré nemá žiadnu predstavu o našej mentalite a ako to v kluboch funguje.</w:t>
      </w:r>
      <w:r w:rsidR="000D7CDF">
        <w:t xml:space="preserve"> Potrebuje našich ľudí motivovaných a ohodnotených, aby sa pracovalo, aj podľa metodických pomôcok, ktoré nám vytvoria renomované mená.</w:t>
      </w:r>
      <w:r w:rsidR="00E7123F">
        <w:t xml:space="preserve"> Nikdy nebudem polemizovať o odbornej kvalite týchto pánov, Španielsko a Dánsko je bez polemiky. Ale prečo hneď zamestnanci zväzu? Prečo hneď reprezentační tréneri? Prečo hlavné slovo? Veď robme školenia pre našich trénerov trebárs každé dva týždne a títo ľudia nech ich školia, učia, ukazujú ako na to a zaplaťme im to. Zaoberáme sa staršími kategóriami (metodický list, vypracovaný SZH je výborný, ale nie každý tréner u nás vie</w:t>
      </w:r>
      <w:r w:rsidR="00732053">
        <w:t xml:space="preserve"> ako s ním nakladať</w:t>
      </w:r>
      <w:r w:rsidR="00FA0C74">
        <w:t xml:space="preserve"> a orientovať sa v ňom</w:t>
      </w:r>
      <w:r w:rsidR="00732053">
        <w:t xml:space="preserve">). Ale kde sú noty pre trénerov prípraviek a žiakov, kde sme </w:t>
      </w:r>
      <w:r w:rsidR="00FA0C74">
        <w:t>,</w:t>
      </w:r>
      <w:r w:rsidR="00732053">
        <w:t>myslím si</w:t>
      </w:r>
      <w:r w:rsidR="00FA0C74">
        <w:t>,</w:t>
      </w:r>
      <w:r w:rsidR="00732053">
        <w:t xml:space="preserve"> pozadu a tam je najviac práce. </w:t>
      </w:r>
    </w:p>
    <w:p w:rsidR="00732053" w:rsidRDefault="00732053" w:rsidP="001D1910">
      <w:pPr>
        <w:pStyle w:val="Odsekzoznamu"/>
        <w:jc w:val="both"/>
      </w:pPr>
      <w:r>
        <w:t>V Michalovciach bol pokus direktívy, že všetko sa musí robiť len podľa nôt zahraničného trénera. Ako to dopadlo...</w:t>
      </w:r>
    </w:p>
    <w:p w:rsidR="00A7468F" w:rsidRDefault="00A7468F" w:rsidP="001D1910">
      <w:pPr>
        <w:pStyle w:val="Odsekzoznamu"/>
        <w:jc w:val="both"/>
      </w:pPr>
      <w:r>
        <w:t>A čo je ešte dosť podstatné - p</w:t>
      </w:r>
      <w:r>
        <w:t xml:space="preserve">racujú za diametrálne </w:t>
      </w:r>
      <w:r>
        <w:t>rozdielnych</w:t>
      </w:r>
      <w:r>
        <w:t xml:space="preserve"> podmienok ako slovenskí tréneri.</w:t>
      </w:r>
    </w:p>
    <w:p w:rsidR="000D7CDF" w:rsidRDefault="000D7CDF" w:rsidP="001D1910">
      <w:pPr>
        <w:pStyle w:val="Odsekzoznamu"/>
        <w:jc w:val="both"/>
      </w:pPr>
    </w:p>
    <w:p w:rsidR="00A7468F" w:rsidRDefault="00A7468F" w:rsidP="00732053">
      <w:pPr>
        <w:ind w:left="360"/>
        <w:jc w:val="both"/>
      </w:pPr>
    </w:p>
    <w:p w:rsidR="00732053" w:rsidRDefault="00732053" w:rsidP="00732053">
      <w:pPr>
        <w:ind w:left="360"/>
        <w:jc w:val="both"/>
      </w:pPr>
      <w:bookmarkStart w:id="0" w:name="_GoBack"/>
      <w:bookmarkEnd w:id="0"/>
      <w:r>
        <w:lastRenderedPageBreak/>
        <w:t>A toto je za 8 rokov pôsobenia všetko? Asi trošku málo...</w:t>
      </w:r>
    </w:p>
    <w:p w:rsidR="000D7CDF" w:rsidRDefault="000D7CDF" w:rsidP="00732053">
      <w:pPr>
        <w:ind w:left="360"/>
        <w:jc w:val="both"/>
      </w:pPr>
      <w:r>
        <w:t>V mojom programe je aj reorganizácia</w:t>
      </w:r>
      <w:r w:rsidR="006C435D">
        <w:t xml:space="preserve"> RCH</w:t>
      </w:r>
      <w:r>
        <w:t>. Môj názor je, že všetko by si mali riadiť a kontrolovať krajské zväzy, lebo majú ku klubom, školám a deťom najbližšie. Klamstvo, že ja sľubuje</w:t>
      </w:r>
      <w:r w:rsidR="00FA0C74">
        <w:t>m</w:t>
      </w:r>
      <w:r>
        <w:t xml:space="preserve"> centrá RCH</w:t>
      </w:r>
      <w:r w:rsidR="00FA0C74">
        <w:t xml:space="preserve"> svojim voličom je odporná lož, vymyslená účelovo proti môjmu zvoleniu. </w:t>
      </w:r>
      <w:r w:rsidR="00EE1252">
        <w:t xml:space="preserve">Dištancujem sa od tohoto nezmyslu! </w:t>
      </w:r>
      <w:r w:rsidR="00FA0C74">
        <w:t xml:space="preserve">Moja kampaň nie je o sľuboch a rozdeľovaní postov , ale o inej ceste pre rozvoj hádzanej na Slovensku. </w:t>
      </w:r>
    </w:p>
    <w:p w:rsidR="00EE1252" w:rsidRDefault="00EE1252" w:rsidP="00732053">
      <w:pPr>
        <w:ind w:left="360"/>
        <w:jc w:val="both"/>
      </w:pPr>
      <w:r>
        <w:t xml:space="preserve">Marketing, marketingové firmy sú na zháňanie peňazí a budem ich využívať. </w:t>
      </w:r>
      <w:r w:rsidR="004F3262">
        <w:t>Ekonomiku mi môže robiť nezávislá ekonomická firma. Sekretariát</w:t>
      </w:r>
      <w:r w:rsidR="006C435D">
        <w:t xml:space="preserve">, na základe výberových konaní a nie stykov a priateľstiev,  </w:t>
      </w:r>
      <w:r w:rsidR="004F3262">
        <w:t xml:space="preserve">si vytvorím z kvalitných a vzdelaných </w:t>
      </w:r>
      <w:r w:rsidR="00410465">
        <w:t>ľudí</w:t>
      </w:r>
      <w:r w:rsidR="004F3262">
        <w:t>, z ľudí , ktorí vedia a</w:t>
      </w:r>
      <w:r w:rsidR="006C435D">
        <w:t xml:space="preserve">    </w:t>
      </w:r>
      <w:r w:rsidR="004F3262">
        <w:t xml:space="preserve"> budú chcieť pracovať . A nemusia hádzanej rozumieť, ale mne pomôžu a odbremenia ma, aby som sa mohol viac venovať tomu podstatnému – odbornej hádzanej. </w:t>
      </w:r>
      <w:r w:rsidR="00E52180">
        <w:t>Odborné komisie musia mať predsedov a členov, ktorí budú rozhodovať ako by to tu malo fungova</w:t>
      </w:r>
      <w:r w:rsidR="00CD1277">
        <w:t>ť</w:t>
      </w:r>
      <w:r w:rsidR="00E52180">
        <w:t xml:space="preserve">, členovia výkonného výboru budú vedieť a spolurozhodovať každý môj krok. </w:t>
      </w:r>
      <w:r w:rsidR="004F3262">
        <w:t xml:space="preserve">Rozdeľovanie dotácií je stanovené zákonom o športe a peniaze pôjdu tak, kam patria. </w:t>
      </w:r>
      <w:r w:rsidR="00CD1277">
        <w:t>A nebudem sa hnať do projektov, na ktoré peniaze nebudú, aby sa nestávalo, že hospodárske výsledky SZH budú v červených číslach.</w:t>
      </w:r>
      <w:r w:rsidR="006C435D">
        <w:t xml:space="preserve"> </w:t>
      </w:r>
      <w:r w:rsidR="00CD1277">
        <w:t xml:space="preserve"> </w:t>
      </w:r>
      <w:r w:rsidR="004F3262">
        <w:t>B</w:t>
      </w:r>
      <w:r>
        <w:t xml:space="preserve">udem </w:t>
      </w:r>
      <w:r w:rsidR="004F3262">
        <w:t xml:space="preserve">sa </w:t>
      </w:r>
      <w:r>
        <w:t>zaoberať hádzanou, ktorej na rozdiel od autora článku aspoň trocha rozumiem, lebo tam máme najväčší problé</w:t>
      </w:r>
      <w:r w:rsidR="004F3262">
        <w:t>m, lebo nedokážeme už v žiadnej reprezent</w:t>
      </w:r>
      <w:r w:rsidR="006C435D">
        <w:t>ačnej</w:t>
      </w:r>
      <w:r w:rsidR="004F3262">
        <w:t xml:space="preserve"> kategórii postúpiť cez </w:t>
      </w:r>
      <w:r w:rsidR="006C435D">
        <w:t xml:space="preserve">akúkoľvek </w:t>
      </w:r>
      <w:r w:rsidR="004F3262">
        <w:t xml:space="preserve"> kvalifikáciu ( aj sám som bol toho účastníkom), prehrávame už aj s Luxemburskom. Na to aby sme to dosiahli sú potrebné peniaze a veľa peňazí. Ale len zmluvou s reklamnými partnermi sa naše výsledky nezlepšia!</w:t>
      </w:r>
      <w:r w:rsidR="006C435D">
        <w:t xml:space="preserve"> A prostriedkov je dosť, len s nimi treba hospodáriť rozumne a cielene.</w:t>
      </w:r>
    </w:p>
    <w:p w:rsidR="004F3262" w:rsidRDefault="00E52180" w:rsidP="00732053">
      <w:pPr>
        <w:ind w:left="360"/>
        <w:jc w:val="both"/>
      </w:pPr>
      <w:r>
        <w:t>Kontakty a vzťahy sú veľmi dôležité. Ja ich mám. Síce zatiaľ nie na miestach, ktoré nosia potrebné peniaze. Mám ich čo sa týka podstaty. V hádzanej!</w:t>
      </w:r>
    </w:p>
    <w:p w:rsidR="00E52180" w:rsidRDefault="00E52180" w:rsidP="00732053">
      <w:pPr>
        <w:ind w:left="360"/>
        <w:jc w:val="both"/>
      </w:pPr>
      <w:r>
        <w:t xml:space="preserve">Moja kandidatúra nie je o mne. Rád sa vzdám všetkej publicity a slávy. Užil som si jej v mojej kariére dosť aj ako radový Košičan. Nekandidujem zo zištných dôvodov alebo preto, aby som si v inzercii kupoval právo uverejňovať klamstvá a výmysly. Nie som zlo pre slovenskú hádzanú, </w:t>
      </w:r>
      <w:r w:rsidR="00CD1277">
        <w:t>ako</w:t>
      </w:r>
      <w:r>
        <w:t xml:space="preserve"> o mne šíri druha strana. </w:t>
      </w:r>
      <w:r w:rsidR="00CD1277">
        <w:t xml:space="preserve">Chcem pomôcť a či preceňujem svoje schopnosti posúdi hádzanárska obec. </w:t>
      </w:r>
    </w:p>
    <w:p w:rsidR="004F3262" w:rsidRDefault="004F3262" w:rsidP="00732053">
      <w:pPr>
        <w:ind w:left="360"/>
        <w:jc w:val="both"/>
      </w:pPr>
    </w:p>
    <w:p w:rsidR="00732053" w:rsidRDefault="00732053" w:rsidP="00732053">
      <w:pPr>
        <w:ind w:left="360"/>
        <w:jc w:val="both"/>
      </w:pPr>
    </w:p>
    <w:p w:rsidR="00732053" w:rsidRPr="00AB06A1" w:rsidRDefault="00732053" w:rsidP="00732053">
      <w:pPr>
        <w:ind w:left="360"/>
        <w:jc w:val="both"/>
      </w:pPr>
    </w:p>
    <w:p w:rsidR="00A177C4" w:rsidRDefault="00A177C4" w:rsidP="00EB31CA">
      <w:pPr>
        <w:jc w:val="both"/>
      </w:pPr>
    </w:p>
    <w:sectPr w:rsidR="00A1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1797E"/>
    <w:multiLevelType w:val="hybridMultilevel"/>
    <w:tmpl w:val="A1A6C5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CA"/>
    <w:rsid w:val="000D7CDF"/>
    <w:rsid w:val="001D1910"/>
    <w:rsid w:val="001F5F8B"/>
    <w:rsid w:val="00367398"/>
    <w:rsid w:val="0040568D"/>
    <w:rsid w:val="00410465"/>
    <w:rsid w:val="004F3262"/>
    <w:rsid w:val="00542831"/>
    <w:rsid w:val="006C435D"/>
    <w:rsid w:val="00732053"/>
    <w:rsid w:val="00A177C4"/>
    <w:rsid w:val="00A7468F"/>
    <w:rsid w:val="00AB06A1"/>
    <w:rsid w:val="00B82234"/>
    <w:rsid w:val="00CA2A24"/>
    <w:rsid w:val="00CD1277"/>
    <w:rsid w:val="00E37669"/>
    <w:rsid w:val="00E52180"/>
    <w:rsid w:val="00E7123F"/>
    <w:rsid w:val="00EB31CA"/>
    <w:rsid w:val="00EE1252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423F"/>
  <w15:chartTrackingRefBased/>
  <w15:docId w15:val="{4533FE97-5DDB-4000-BA28-FB56437B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Maynet-5</dc:creator>
  <cp:keywords/>
  <dc:description/>
  <cp:lastModifiedBy>Maynet-5</cp:lastModifiedBy>
  <cp:revision>3</cp:revision>
  <dcterms:created xsi:type="dcterms:W3CDTF">2018-06-14T07:47:00Z</dcterms:created>
  <dcterms:modified xsi:type="dcterms:W3CDTF">2018-06-15T09:48:00Z</dcterms:modified>
</cp:coreProperties>
</file>